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94" w:rsidRDefault="00FC2A94" w:rsidP="00FC2A94">
      <w:pPr>
        <w:pStyle w:val="a3"/>
        <w:jc w:val="center"/>
        <w:rPr>
          <w:b/>
        </w:rPr>
      </w:pPr>
      <w:r>
        <w:rPr>
          <w:b/>
        </w:rPr>
        <w:t>Положение</w:t>
      </w:r>
    </w:p>
    <w:p w:rsidR="00FC2A94" w:rsidRDefault="00FC2A94" w:rsidP="00FC2A94">
      <w:pPr>
        <w:pStyle w:val="a3"/>
        <w:jc w:val="center"/>
        <w:rPr>
          <w:b/>
        </w:rPr>
      </w:pPr>
      <w:r>
        <w:rPr>
          <w:b/>
        </w:rPr>
        <w:t xml:space="preserve">о районном конкурсе методических материалов </w:t>
      </w:r>
    </w:p>
    <w:p w:rsidR="00FC2A94" w:rsidRDefault="00FC2A94" w:rsidP="00FC2A94">
      <w:pPr>
        <w:pStyle w:val="a3"/>
        <w:jc w:val="center"/>
        <w:rPr>
          <w:b/>
        </w:rPr>
      </w:pPr>
      <w:r>
        <w:rPr>
          <w:b/>
        </w:rPr>
        <w:t>для коррекционных занятий учителя-логопеда</w:t>
      </w:r>
    </w:p>
    <w:p w:rsidR="00FC2A94" w:rsidRDefault="00FC2A94" w:rsidP="00FC2A94">
      <w:pPr>
        <w:pStyle w:val="a3"/>
        <w:jc w:val="center"/>
        <w:rPr>
          <w:b/>
        </w:rPr>
      </w:pPr>
    </w:p>
    <w:p w:rsidR="00FC2A94" w:rsidRDefault="00FC2A94" w:rsidP="00FC2A94"/>
    <w:p w:rsidR="00FC2A94" w:rsidRDefault="00FC2A94" w:rsidP="00FC2A94">
      <w:r>
        <w:t>1.Общие положения.</w:t>
      </w:r>
    </w:p>
    <w:p w:rsidR="00FC2A94" w:rsidRDefault="00FC2A94" w:rsidP="00FC2A94"/>
    <w:p w:rsidR="00FC2A94" w:rsidRDefault="00FC2A94" w:rsidP="00FC2A94">
      <w:r>
        <w:t xml:space="preserve">1.1.В конкурс участвуют  педагогические работники </w:t>
      </w:r>
      <w:r w:rsidR="009642D7">
        <w:t xml:space="preserve">общеобразовательных школ, </w:t>
      </w:r>
      <w:r>
        <w:t>дошкольных образовательных  учреждений, дошкольных групп общеобразовательных школ и учреждений дополнительного образования (индивидуально или в группе).</w:t>
      </w:r>
    </w:p>
    <w:p w:rsidR="00FC2A94" w:rsidRDefault="00FC2A94" w:rsidP="00FC2A94">
      <w:r>
        <w:t xml:space="preserve">1.2.На конкурс принимаются только авторские работы. Ссылки на использованные источники обязательны. </w:t>
      </w:r>
    </w:p>
    <w:p w:rsidR="00FC2A94" w:rsidRDefault="00FC2A94" w:rsidP="00FC2A94">
      <w:r>
        <w:t>1.3.Учредитель конкурса –  МКУ « Методический центр» Палласовки.</w:t>
      </w:r>
    </w:p>
    <w:p w:rsidR="00FC2A94" w:rsidRDefault="00FC2A94" w:rsidP="00FC2A94"/>
    <w:p w:rsidR="00FC2A94" w:rsidRDefault="00FC2A94" w:rsidP="00FC2A94">
      <w:r>
        <w:t>2.Цель конкурса: выявление творческих педагогов, внедрение в практику новых разработок.</w:t>
      </w:r>
    </w:p>
    <w:p w:rsidR="00FC2A94" w:rsidRDefault="00FC2A94" w:rsidP="00FC2A94"/>
    <w:p w:rsidR="00FC2A94" w:rsidRDefault="00FC2A94" w:rsidP="00FC2A94">
      <w:r>
        <w:t>3.Задачи:</w:t>
      </w:r>
    </w:p>
    <w:p w:rsidR="00FC2A94" w:rsidRDefault="00FC2A94" w:rsidP="00FC2A94"/>
    <w:p w:rsidR="00FC2A94" w:rsidRDefault="00FC2A94" w:rsidP="00FC2A94">
      <w:r>
        <w:t>3.1.Обмен опытом работы.</w:t>
      </w:r>
    </w:p>
    <w:p w:rsidR="00FC2A94" w:rsidRDefault="00FC2A94" w:rsidP="00FC2A94">
      <w:r>
        <w:t xml:space="preserve">3.2.Поиск новых педагогических идей. </w:t>
      </w:r>
    </w:p>
    <w:p w:rsidR="00FC2A94" w:rsidRDefault="00FC2A94" w:rsidP="00FC2A94">
      <w:r>
        <w:t>3.3.Обогащение методической копилки.</w:t>
      </w:r>
    </w:p>
    <w:p w:rsidR="00FC2A94" w:rsidRDefault="00FC2A94" w:rsidP="00FC2A94"/>
    <w:p w:rsidR="00FC2A94" w:rsidRDefault="00FC2A94" w:rsidP="00FC2A94">
      <w:r>
        <w:t>4.Сроки проведения:</w:t>
      </w:r>
    </w:p>
    <w:p w:rsidR="00FC2A94" w:rsidRDefault="00FC2A94" w:rsidP="00FC2A94"/>
    <w:p w:rsidR="00FC2A94" w:rsidRDefault="00FC2A94" w:rsidP="00FC2A94">
      <w:r>
        <w:t>4.1.Подготовка участников к конкурсу –  октябрь – ноябрь 2019 года.</w:t>
      </w:r>
    </w:p>
    <w:p w:rsidR="00FC2A94" w:rsidRDefault="00FC2A94" w:rsidP="00FC2A94">
      <w:r>
        <w:t>4.2.Доставка материалов в методический центр –  до 1 декабря 2019 года.</w:t>
      </w:r>
    </w:p>
    <w:p w:rsidR="00FC2A94" w:rsidRDefault="00FC2A94" w:rsidP="00FC2A94">
      <w:r>
        <w:t>4.3.Заочный  конкурс и подведение итогов –   декабрь 2019 года.</w:t>
      </w:r>
    </w:p>
    <w:p w:rsidR="00FC2A94" w:rsidRDefault="00FC2A94" w:rsidP="00FC2A94">
      <w:r>
        <w:t>4.4.Заявки на участие отправляются на электронный адрес методического центра до 01.11.2019 года по форме:</w:t>
      </w:r>
    </w:p>
    <w:p w:rsidR="00FC2A94" w:rsidRDefault="00FC2A94" w:rsidP="00FC2A94">
      <w:r>
        <w:t xml:space="preserve">                                                                           </w:t>
      </w:r>
    </w:p>
    <w:p w:rsidR="00FC2A94" w:rsidRDefault="00FC2A94" w:rsidP="00FC2A94">
      <w:r>
        <w:t xml:space="preserve">                                                                               В МКУ «Методический центр»</w:t>
      </w:r>
    </w:p>
    <w:p w:rsidR="00FC2A94" w:rsidRDefault="00FC2A94" w:rsidP="00FC2A94">
      <w:pPr>
        <w:jc w:val="center"/>
      </w:pPr>
    </w:p>
    <w:p w:rsidR="00FC2A94" w:rsidRDefault="00FC2A94" w:rsidP="00FC2A94">
      <w:pPr>
        <w:jc w:val="center"/>
      </w:pPr>
      <w:r>
        <w:t xml:space="preserve">Заявка  </w:t>
      </w:r>
    </w:p>
    <w:p w:rsidR="00FC2A94" w:rsidRDefault="00FC2A94" w:rsidP="00FC2A94">
      <w:pPr>
        <w:jc w:val="center"/>
      </w:pPr>
      <w:r>
        <w:t xml:space="preserve">на участие в районном конкурсе методических материалов </w:t>
      </w:r>
    </w:p>
    <w:p w:rsidR="00FC2A94" w:rsidRDefault="00FC2A94" w:rsidP="00FC2A94">
      <w:pPr>
        <w:jc w:val="center"/>
      </w:pPr>
      <w:r>
        <w:t xml:space="preserve">по коррекционным занятиям учителя- </w:t>
      </w:r>
      <w:r w:rsidR="00EE2015">
        <w:t>л</w:t>
      </w:r>
      <w:r>
        <w:t xml:space="preserve">огопеда </w:t>
      </w:r>
    </w:p>
    <w:p w:rsidR="00FC2A94" w:rsidRDefault="00FC2A94" w:rsidP="00FC2A94">
      <w:pPr>
        <w:jc w:val="center"/>
      </w:pPr>
    </w:p>
    <w:p w:rsidR="00FC2A94" w:rsidRDefault="00FC2A94" w:rsidP="00FC2A94">
      <w:r>
        <w:t>Название ОУ____________</w:t>
      </w:r>
    </w:p>
    <w:p w:rsidR="00FC2A94" w:rsidRDefault="00FC2A94" w:rsidP="00FC2A94"/>
    <w:p w:rsidR="00FC2A94" w:rsidRDefault="00FC2A94" w:rsidP="00FC2A94">
      <w:r>
        <w:t>ФИО участника ____________</w:t>
      </w:r>
    </w:p>
    <w:p w:rsidR="00FC2A94" w:rsidRDefault="00FC2A94" w:rsidP="00FC2A94"/>
    <w:p w:rsidR="00FC2A94" w:rsidRDefault="00FC2A94" w:rsidP="00FC2A94">
      <w:r>
        <w:t xml:space="preserve">Должность __________________ </w:t>
      </w:r>
    </w:p>
    <w:p w:rsidR="00FC2A94" w:rsidRDefault="00FC2A94" w:rsidP="00FC2A94"/>
    <w:p w:rsidR="00FC2A94" w:rsidRDefault="00FC2A94" w:rsidP="00FC2A94">
      <w:r>
        <w:t>Номинация __________</w:t>
      </w:r>
    </w:p>
    <w:p w:rsidR="00FC2A94" w:rsidRDefault="00FC2A94" w:rsidP="00FC2A94"/>
    <w:p w:rsidR="00FC2A94" w:rsidRDefault="00FC2A94" w:rsidP="00FC2A94">
      <w:r>
        <w:t>Контактный телефон _____</w:t>
      </w:r>
    </w:p>
    <w:p w:rsidR="00FC2A94" w:rsidRDefault="00FC2A94" w:rsidP="00FC2A94"/>
    <w:p w:rsidR="00FC2A94" w:rsidRDefault="00FC2A94" w:rsidP="00FC2A94"/>
    <w:p w:rsidR="00FC2A94" w:rsidRDefault="00FC2A94" w:rsidP="00FC2A94">
      <w:r>
        <w:t>5.Номинации:</w:t>
      </w:r>
    </w:p>
    <w:p w:rsidR="00FC2A94" w:rsidRDefault="00FC2A94" w:rsidP="00FC2A94">
      <w:pPr>
        <w:pStyle w:val="a3"/>
      </w:pPr>
    </w:p>
    <w:p w:rsidR="00FC2A94" w:rsidRDefault="00FC2A94" w:rsidP="00FC2A94">
      <w:pPr>
        <w:pStyle w:val="a3"/>
      </w:pPr>
      <w:r>
        <w:t>5.1.Описание примерных образовательных ситуаций</w:t>
      </w:r>
      <w:r w:rsidR="00342F6E">
        <w:t xml:space="preserve"> и пути их решения.</w:t>
      </w:r>
    </w:p>
    <w:p w:rsidR="00FC2A94" w:rsidRDefault="00FC2A94" w:rsidP="00FC2A94">
      <w:pPr>
        <w:pStyle w:val="a3"/>
      </w:pPr>
      <w:r>
        <w:t>5.2.Конспект занятия.</w:t>
      </w:r>
    </w:p>
    <w:p w:rsidR="00FC2A94" w:rsidRDefault="00FC2A94" w:rsidP="00FC2A94">
      <w:pPr>
        <w:pStyle w:val="a3"/>
      </w:pPr>
      <w:r>
        <w:lastRenderedPageBreak/>
        <w:t>5.3.Рабочая тетрадь (комплект заданий для дошкольников на письменной основе).</w:t>
      </w:r>
    </w:p>
    <w:p w:rsidR="00FC2A94" w:rsidRDefault="00FC2A94" w:rsidP="00FC2A94">
      <w:pPr>
        <w:pStyle w:val="a3"/>
      </w:pPr>
      <w:r>
        <w:t>5.4.Развивающие сказки.</w:t>
      </w:r>
    </w:p>
    <w:p w:rsidR="00FC2A94" w:rsidRDefault="00FC2A94" w:rsidP="00FC2A94">
      <w:pPr>
        <w:pStyle w:val="a3"/>
      </w:pPr>
      <w:r>
        <w:t>5.5.</w:t>
      </w:r>
      <w:r w:rsidR="00342F6E">
        <w:t>Обучающие и развивающие и</w:t>
      </w:r>
      <w:r>
        <w:t>гры</w:t>
      </w:r>
      <w:r w:rsidR="00CD42ED">
        <w:t xml:space="preserve"> и упражнения</w:t>
      </w:r>
      <w:r>
        <w:t>.</w:t>
      </w:r>
    </w:p>
    <w:p w:rsidR="00CD42ED" w:rsidRDefault="00CD42ED" w:rsidP="00FC2A94">
      <w:pPr>
        <w:pStyle w:val="a3"/>
      </w:pPr>
      <w:r>
        <w:t>5.6.Комплект материалов для родителей (блокнот, книжка, папка).</w:t>
      </w:r>
    </w:p>
    <w:p w:rsidR="00CD42ED" w:rsidRDefault="00CD42ED" w:rsidP="00FC2A94">
      <w:pPr>
        <w:pStyle w:val="a3"/>
      </w:pPr>
      <w:r>
        <w:t>5.7.Дизайн-проект современного кабинета логопеда (интерьер и содержание).</w:t>
      </w:r>
    </w:p>
    <w:p w:rsidR="00FC2A94" w:rsidRDefault="00FC2A94" w:rsidP="00FC2A94">
      <w:pPr>
        <w:pStyle w:val="a3"/>
      </w:pPr>
    </w:p>
    <w:p w:rsidR="00FC2A94" w:rsidRDefault="00FC2A94" w:rsidP="00FC2A94"/>
    <w:p w:rsidR="00FC2A94" w:rsidRDefault="00FC2A94" w:rsidP="00FC2A94">
      <w:r>
        <w:t>6.Требования к творческим работам:</w:t>
      </w:r>
    </w:p>
    <w:p w:rsidR="00FC2A94" w:rsidRDefault="00FC2A94" w:rsidP="00FC2A94"/>
    <w:p w:rsidR="00FC2A94" w:rsidRDefault="00FC2A94" w:rsidP="00FC2A94">
      <w:r>
        <w:t>6.1.Оригинальность авторской идеи.</w:t>
      </w:r>
    </w:p>
    <w:p w:rsidR="00FC2A94" w:rsidRDefault="00FC2A94" w:rsidP="00FC2A94">
      <w:r>
        <w:t>6.2.Соответствие положению.</w:t>
      </w:r>
    </w:p>
    <w:p w:rsidR="00FC2A94" w:rsidRDefault="00FC2A94" w:rsidP="00FC2A94">
      <w:r>
        <w:t xml:space="preserve">6.3.Тексты творческих методических работ представляются  на листах формата А-4, печатаются на листах с одной стороны, подшиваются в скоросшиватель. Формат </w:t>
      </w:r>
      <w:r>
        <w:rPr>
          <w:lang w:val="en-US"/>
        </w:rPr>
        <w:t>Word</w:t>
      </w:r>
      <w:r w:rsidR="00E14AB8">
        <w:t>, шрифт 14</w:t>
      </w:r>
      <w:r>
        <w:t xml:space="preserve">, интервал </w:t>
      </w:r>
      <w:r w:rsidR="00E14AB8">
        <w:t>полуторный</w:t>
      </w:r>
      <w:r>
        <w:t>. Объём не более 10 печатных листов</w:t>
      </w:r>
      <w:r w:rsidR="00E14AB8">
        <w:t xml:space="preserve"> (не включая приложения)</w:t>
      </w:r>
      <w:r>
        <w:t>.</w:t>
      </w:r>
    </w:p>
    <w:p w:rsidR="00FC2A94" w:rsidRDefault="00FC2A94" w:rsidP="00FC2A94">
      <w:r>
        <w:t xml:space="preserve">6.4.Подборка материалов в скоросшивателе должна содержать титульный лист с указанием ОУ, названия номинации, ФИО автора (авторов), внизу титульного листа – </w:t>
      </w:r>
      <w:r w:rsidR="00D15826">
        <w:t xml:space="preserve">текущий </w:t>
      </w:r>
      <w:r>
        <w:t>год.</w:t>
      </w:r>
    </w:p>
    <w:p w:rsidR="00FC2A94" w:rsidRDefault="00FC2A94" w:rsidP="00FC2A94">
      <w:r>
        <w:t xml:space="preserve">В работе могут быть приложения (тексты, схемы, рисунки, фотографии, </w:t>
      </w:r>
      <w:r w:rsidR="00D15826">
        <w:t xml:space="preserve">презентации, </w:t>
      </w:r>
      <w:r>
        <w:t>отзывы участников образовательного процесса и т.п.).</w:t>
      </w:r>
    </w:p>
    <w:p w:rsidR="00FC2A94" w:rsidRDefault="00FC2A94" w:rsidP="00FC2A94">
      <w:r>
        <w:t>6.5.Страницы с текстами нумеруются.</w:t>
      </w:r>
    </w:p>
    <w:p w:rsidR="00FC2A94" w:rsidRDefault="00FC2A94" w:rsidP="00FC2A94"/>
    <w:p w:rsidR="00FC2A94" w:rsidRDefault="00FC2A94" w:rsidP="00FC2A94">
      <w:r>
        <w:t>7.Критерии оценки творческих работ:</w:t>
      </w:r>
    </w:p>
    <w:p w:rsidR="00FC2A94" w:rsidRDefault="00FC2A94" w:rsidP="00FC2A94"/>
    <w:p w:rsidR="00FC2A94" w:rsidRDefault="00FC2A94" w:rsidP="00FC2A94">
      <w:r>
        <w:t>7.1.Структурная чёткость и соответствие номинации.</w:t>
      </w:r>
    </w:p>
    <w:p w:rsidR="00FC2A94" w:rsidRDefault="00FC2A94" w:rsidP="00FC2A94">
      <w:r>
        <w:t>7.2.Целесообразность и обоснованность содержания.</w:t>
      </w:r>
    </w:p>
    <w:p w:rsidR="00FC2A94" w:rsidRDefault="00FC2A94" w:rsidP="00FC2A94">
      <w:r>
        <w:t>7.3.Оригинальность идеи.</w:t>
      </w:r>
    </w:p>
    <w:p w:rsidR="00FC2A94" w:rsidRDefault="00FC2A94" w:rsidP="00FC2A94">
      <w:r>
        <w:t>7.4.Разнообразие и актуальность методических приёмов, средств, форм.</w:t>
      </w:r>
    </w:p>
    <w:p w:rsidR="00FC2A94" w:rsidRDefault="00FC2A94" w:rsidP="00FC2A94">
      <w:r>
        <w:t>7.5.Возможность использования методических наработок в массовой практике.</w:t>
      </w:r>
    </w:p>
    <w:p w:rsidR="00FC2A94" w:rsidRDefault="00FC2A94" w:rsidP="00FC2A94">
      <w:r>
        <w:t>7.6.Эстетика оформления.</w:t>
      </w:r>
    </w:p>
    <w:p w:rsidR="00FC2A94" w:rsidRDefault="00FC2A94" w:rsidP="00FC2A94"/>
    <w:p w:rsidR="00FC2A94" w:rsidRDefault="00FC2A94" w:rsidP="00FC2A94">
      <w:r>
        <w:t>8.Подведение итогов.</w:t>
      </w:r>
    </w:p>
    <w:p w:rsidR="00FC2A94" w:rsidRDefault="00FC2A94" w:rsidP="00FC2A94"/>
    <w:p w:rsidR="00FC2A94" w:rsidRDefault="00FC2A94" w:rsidP="00FC2A94">
      <w:r>
        <w:t>8.1.Итоги конкурса подводит жюри, формируемое учредителем.</w:t>
      </w:r>
    </w:p>
    <w:p w:rsidR="00FC2A94" w:rsidRDefault="00FC2A94" w:rsidP="00FC2A94">
      <w:r>
        <w:t>8.2.Победители и призёры награждаются грамотами и ценными подарками.</w:t>
      </w:r>
    </w:p>
    <w:p w:rsidR="00FC2A94" w:rsidRDefault="00FC2A94" w:rsidP="00FC2A94">
      <w:r>
        <w:t>.8.3.Работы победителей не возвращаются.</w:t>
      </w:r>
    </w:p>
    <w:p w:rsidR="00FC2A94" w:rsidRDefault="00FC2A94" w:rsidP="00FC2A94"/>
    <w:p w:rsidR="00FC2A94" w:rsidRDefault="00FC2A94" w:rsidP="00FC2A94"/>
    <w:p w:rsidR="00FC2A94" w:rsidRDefault="00FC2A94" w:rsidP="00FC2A94"/>
    <w:p w:rsidR="00FC2A94" w:rsidRDefault="00FC2A94" w:rsidP="00FC2A94">
      <w:r>
        <w:t>Исп</w:t>
      </w:r>
      <w:proofErr w:type="gramStart"/>
      <w:r>
        <w:t>.Н</w:t>
      </w:r>
      <w:proofErr w:type="gramEnd"/>
      <w:r>
        <w:t>овикова Л.М.</w:t>
      </w:r>
    </w:p>
    <w:p w:rsidR="00FC2A94" w:rsidRDefault="00FC2A94" w:rsidP="00FC2A94">
      <w:r>
        <w:t xml:space="preserve">Тел.62-3-77                                                             </w:t>
      </w:r>
      <w:r w:rsidR="00342F6E">
        <w:t xml:space="preserve">                            2019</w:t>
      </w:r>
      <w:r>
        <w:t xml:space="preserve"> год</w:t>
      </w:r>
    </w:p>
    <w:p w:rsidR="00FC2A94" w:rsidRDefault="00FC2A94" w:rsidP="00FC2A94"/>
    <w:p w:rsidR="00202D12" w:rsidRDefault="00202D12"/>
    <w:sectPr w:rsidR="00202D12" w:rsidSect="0020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94"/>
    <w:rsid w:val="001F6DFE"/>
    <w:rsid w:val="00202D12"/>
    <w:rsid w:val="00263563"/>
    <w:rsid w:val="00342F6E"/>
    <w:rsid w:val="003D1CF8"/>
    <w:rsid w:val="00870A33"/>
    <w:rsid w:val="009642D7"/>
    <w:rsid w:val="00AB220C"/>
    <w:rsid w:val="00CD42ED"/>
    <w:rsid w:val="00D15826"/>
    <w:rsid w:val="00DB0166"/>
    <w:rsid w:val="00E14AB8"/>
    <w:rsid w:val="00E3789C"/>
    <w:rsid w:val="00EE2015"/>
    <w:rsid w:val="00F40783"/>
    <w:rsid w:val="00FC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94"/>
    <w:pPr>
      <w:spacing w:after="0"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A94"/>
    <w:pPr>
      <w:spacing w:after="0" w:line="240" w:lineRule="auto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2019-10-17T07:00:00Z</cp:lastPrinted>
  <dcterms:created xsi:type="dcterms:W3CDTF">2019-10-30T06:23:00Z</dcterms:created>
  <dcterms:modified xsi:type="dcterms:W3CDTF">2019-10-30T06:23:00Z</dcterms:modified>
</cp:coreProperties>
</file>