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1E" w:rsidRDefault="00682B1E" w:rsidP="00682B1E">
      <w:pPr>
        <w:tabs>
          <w:tab w:val="left" w:pos="3780"/>
        </w:tabs>
      </w:pPr>
      <w:bookmarkStart w:id="0" w:name="_GoBack"/>
      <w:bookmarkEnd w:id="0"/>
    </w:p>
    <w:tbl>
      <w:tblPr>
        <w:tblpPr w:leftFromText="180" w:rightFromText="180" w:bottomFromText="200" w:vertAnchor="text" w:horzAnchor="margin" w:tblpX="-176" w:tblpY="115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6"/>
      </w:tblGrid>
      <w:tr w:rsidR="00682B1E" w:rsidTr="00682B1E">
        <w:trPr>
          <w:trHeight w:val="2006"/>
        </w:trPr>
        <w:tc>
          <w:tcPr>
            <w:tcW w:w="1061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682B1E" w:rsidRDefault="00682B1E" w:rsidP="00682B1E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Палласовского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682B1E" w:rsidRDefault="00682B1E">
            <w:pPr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области</w:t>
            </w:r>
          </w:p>
          <w:p w:rsidR="00682B1E" w:rsidRDefault="00682B1E">
            <w:pPr>
              <w:tabs>
                <w:tab w:val="left" w:pos="378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 в системе дополнительного педагогического образования « Методический центр» г. Палласовки Волгоградской области</w:t>
            </w:r>
          </w:p>
          <w:p w:rsidR="00682B1E" w:rsidRDefault="00682B1E">
            <w:pPr>
              <w:tabs>
                <w:tab w:val="left" w:pos="3780"/>
              </w:tabs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 xml:space="preserve">404264, </w:t>
            </w:r>
            <w:proofErr w:type="gramStart"/>
            <w:r>
              <w:rPr>
                <w:i/>
                <w:iCs/>
              </w:rPr>
              <w:t>Волгоградской</w:t>
            </w:r>
            <w:proofErr w:type="gramEnd"/>
            <w:r>
              <w:rPr>
                <w:i/>
                <w:iCs/>
              </w:rPr>
              <w:t xml:space="preserve"> обл.,  г. Палласовка, ул. Коммунистическая, 2</w:t>
            </w:r>
          </w:p>
          <w:p w:rsidR="00682B1E" w:rsidRDefault="00682B1E">
            <w:pPr>
              <w:tabs>
                <w:tab w:val="left" w:pos="3780"/>
              </w:tabs>
              <w:jc w:val="center"/>
              <w:outlineLvl w:val="0"/>
              <w:rPr>
                <w:i/>
              </w:rPr>
            </w:pPr>
            <w:r>
              <w:rPr>
                <w:i/>
                <w:iCs/>
              </w:rPr>
              <w:t xml:space="preserve">Тел.- факс: (84492) 62-3-77, 61-4-43    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  <w:lang w:val="en-US"/>
              </w:rPr>
              <w:t>mail</w:t>
            </w:r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  <w:lang w:val="en-US"/>
              </w:rPr>
              <w:t>metodcentr</w:t>
            </w:r>
            <w:proofErr w:type="spellEnd"/>
            <w:r>
              <w:rPr>
                <w:i/>
                <w:iCs/>
              </w:rPr>
              <w:t>2013</w:t>
            </w:r>
            <w:r>
              <w:rPr>
                <w:i/>
              </w:rPr>
              <w:t>@</w:t>
            </w:r>
            <w:proofErr w:type="spellStart"/>
            <w:r>
              <w:rPr>
                <w:i/>
                <w:lang w:val="en-US"/>
              </w:rPr>
              <w:t>gmail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lang w:val="en-US"/>
              </w:rPr>
              <w:t>com</w:t>
            </w:r>
          </w:p>
        </w:tc>
      </w:tr>
    </w:tbl>
    <w:p w:rsidR="00682B1E" w:rsidRDefault="00682B1E" w:rsidP="00682B1E"/>
    <w:p w:rsidR="00682B1E" w:rsidRDefault="00682B1E" w:rsidP="00682B1E">
      <w:pPr>
        <w:jc w:val="center"/>
      </w:pPr>
      <w:r>
        <w:t xml:space="preserve">Приказ </w:t>
      </w:r>
    </w:p>
    <w:p w:rsidR="00682B1E" w:rsidRDefault="00682B1E" w:rsidP="00682B1E">
      <w:r>
        <w:t xml:space="preserve">№ </w:t>
      </w:r>
      <w:r w:rsidR="00B41A24">
        <w:t>4</w:t>
      </w:r>
      <w:r>
        <w:t xml:space="preserve">                                                                    </w:t>
      </w:r>
      <w:r w:rsidR="00B41A24">
        <w:t xml:space="preserve">                          </w:t>
      </w:r>
      <w:r w:rsidR="003170CF">
        <w:t xml:space="preserve">           </w:t>
      </w:r>
      <w:r w:rsidR="00B41A24">
        <w:t xml:space="preserve"> от 15</w:t>
      </w:r>
      <w:r>
        <w:t>.01.2020г.</w:t>
      </w:r>
    </w:p>
    <w:p w:rsidR="00682B1E" w:rsidRDefault="00682B1E" w:rsidP="00682B1E"/>
    <w:p w:rsidR="00682B1E" w:rsidRDefault="00682B1E" w:rsidP="00682B1E">
      <w:pPr>
        <w:pStyle w:val="a3"/>
      </w:pPr>
      <w:r>
        <w:t>«О проведении районного конкурса</w:t>
      </w:r>
    </w:p>
    <w:p w:rsidR="00682B1E" w:rsidRDefault="00682B1E" w:rsidP="00682B1E">
      <w:pPr>
        <w:pStyle w:val="a3"/>
      </w:pPr>
      <w:r>
        <w:t xml:space="preserve">методических материалов </w:t>
      </w:r>
      <w:proofErr w:type="gramStart"/>
      <w:r>
        <w:t>для</w:t>
      </w:r>
      <w:proofErr w:type="gramEnd"/>
      <w:r>
        <w:t xml:space="preserve"> </w:t>
      </w:r>
    </w:p>
    <w:p w:rsidR="00682B1E" w:rsidRDefault="00682B1E" w:rsidP="00682B1E">
      <w:pPr>
        <w:pStyle w:val="a3"/>
      </w:pPr>
      <w:r>
        <w:t>коррекционных занятий учителя-логопеда»</w:t>
      </w:r>
    </w:p>
    <w:p w:rsidR="00682B1E" w:rsidRDefault="00682B1E" w:rsidP="00682B1E">
      <w:pPr>
        <w:pStyle w:val="a3"/>
      </w:pPr>
    </w:p>
    <w:p w:rsidR="00682B1E" w:rsidRDefault="00682B1E" w:rsidP="005242BE">
      <w:pPr>
        <w:pStyle w:val="a3"/>
        <w:jc w:val="both"/>
      </w:pPr>
      <w:r>
        <w:t xml:space="preserve">Согласно плану методического центра проведён районный конкурс для учителей </w:t>
      </w:r>
      <w:proofErr w:type="gramStart"/>
      <w:r>
        <w:t>-л</w:t>
      </w:r>
      <w:proofErr w:type="gramEnd"/>
      <w:r>
        <w:t xml:space="preserve">огопедов ОО с целью </w:t>
      </w:r>
      <w:r w:rsidR="005242BE">
        <w:t xml:space="preserve">поиска новых идей, </w:t>
      </w:r>
      <w:r>
        <w:t>выявления лучших методических материалов для коррекционной работы с воспи</w:t>
      </w:r>
      <w:r w:rsidR="005242BE">
        <w:t>танниками и обмена опытом</w:t>
      </w:r>
      <w:r>
        <w:t>.</w:t>
      </w:r>
      <w:r w:rsidR="00D3168D">
        <w:t xml:space="preserve"> </w:t>
      </w:r>
      <w:r w:rsidR="003170CF">
        <w:t xml:space="preserve">На конкурс представлено 12 работ из </w:t>
      </w:r>
      <w:r w:rsidR="00D3168D">
        <w:t xml:space="preserve">МКДОУ «Солнышко», «Родничок», «Берёзка», «Колокольчик», «Малышок», «Золотой ключик», МКОУ «СШ №11» </w:t>
      </w:r>
      <w:proofErr w:type="spellStart"/>
      <w:r w:rsidR="00D3168D">
        <w:t>г</w:t>
      </w:r>
      <w:proofErr w:type="gramStart"/>
      <w:r w:rsidR="00D3168D">
        <w:t>.П</w:t>
      </w:r>
      <w:proofErr w:type="gramEnd"/>
      <w:r w:rsidR="00D3168D">
        <w:t>алласовки</w:t>
      </w:r>
      <w:proofErr w:type="spellEnd"/>
      <w:r w:rsidR="00D3168D">
        <w:t>, «</w:t>
      </w:r>
      <w:proofErr w:type="spellStart"/>
      <w:r w:rsidR="00D3168D">
        <w:t>Эльтон</w:t>
      </w:r>
      <w:r w:rsidR="003170CF">
        <w:t>ская</w:t>
      </w:r>
      <w:proofErr w:type="spellEnd"/>
      <w:r w:rsidR="003170CF">
        <w:t xml:space="preserve"> СШ», «</w:t>
      </w:r>
      <w:proofErr w:type="spellStart"/>
      <w:r w:rsidR="003170CF">
        <w:t>Новостроевская</w:t>
      </w:r>
      <w:proofErr w:type="spellEnd"/>
      <w:r w:rsidR="003170CF">
        <w:t xml:space="preserve">  СШ». </w:t>
      </w:r>
      <w:r w:rsidR="00D3168D">
        <w:t xml:space="preserve"> </w:t>
      </w:r>
      <w:r w:rsidR="005242BE">
        <w:t>Из семи номинаций было выбрано четыре. П</w:t>
      </w:r>
      <w:r w:rsidR="00D3168D">
        <w:t>редставлено 3 работы в номинации «Конспект занятия»,  5 работ в номинации «Обучающие и развивающие игры и упражнения», 3 работы в номинации «Развивающие сказки» и один дизайн-проект. Все педагоги</w:t>
      </w:r>
      <w:r w:rsidR="005242BE">
        <w:t xml:space="preserve"> </w:t>
      </w:r>
      <w:r w:rsidR="00D3168D">
        <w:t>проявили творчество и фантазию</w:t>
      </w:r>
      <w:r w:rsidR="005242BE">
        <w:t>. Тексты соответству</w:t>
      </w:r>
      <w:r w:rsidR="002639CB">
        <w:t>ют требованиям положения. Имеются интересные приложения. Показана совместная работа как с коллегами, так и с родителями. Тексты творческих работ    вполне могут использоваться в практике работы другими педагогами. Выдвинуты хорошие идеи. Но недостаточно методически  грамотно оформлены</w:t>
      </w:r>
      <w:r w:rsidR="005242BE">
        <w:t xml:space="preserve">. </w:t>
      </w:r>
      <w:r w:rsidR="002639CB">
        <w:t>В</w:t>
      </w:r>
      <w:r w:rsidR="005242BE">
        <w:t xml:space="preserve"> основном описаны традиционные методы и приёмы,  нарушается логика изложения, страницы не пронум</w:t>
      </w:r>
      <w:r w:rsidR="00395903">
        <w:t>ерованы.</w:t>
      </w:r>
    </w:p>
    <w:p w:rsidR="00395903" w:rsidRDefault="00395903" w:rsidP="00682B1E">
      <w:pPr>
        <w:pStyle w:val="a3"/>
      </w:pPr>
    </w:p>
    <w:p w:rsidR="00D3168D" w:rsidRDefault="00D3168D" w:rsidP="00682B1E">
      <w:pPr>
        <w:pStyle w:val="a3"/>
      </w:pPr>
      <w:r>
        <w:t>Исходя из вышеизложенного,</w:t>
      </w:r>
    </w:p>
    <w:p w:rsidR="00D3168D" w:rsidRDefault="00D3168D" w:rsidP="00682B1E">
      <w:pPr>
        <w:pStyle w:val="a3"/>
        <w:jc w:val="center"/>
      </w:pPr>
    </w:p>
    <w:p w:rsidR="00682B1E" w:rsidRDefault="00682B1E" w:rsidP="00682B1E">
      <w:pPr>
        <w:pStyle w:val="a3"/>
        <w:jc w:val="center"/>
      </w:pPr>
      <w:r>
        <w:t>приказываю:</w:t>
      </w:r>
    </w:p>
    <w:p w:rsidR="00682B1E" w:rsidRDefault="00682B1E" w:rsidP="00682B1E"/>
    <w:p w:rsidR="00682B1E" w:rsidRDefault="00682B1E" w:rsidP="00682B1E">
      <w:r>
        <w:t>1.Сформировать жюри в составе:</w:t>
      </w:r>
    </w:p>
    <w:p w:rsidR="00682B1E" w:rsidRDefault="00682B1E" w:rsidP="00682B1E">
      <w:r>
        <w:t>Новикова Л.М., директор МКУ «Методический центр»,</w:t>
      </w:r>
    </w:p>
    <w:p w:rsidR="00682B1E" w:rsidRDefault="00682B1E" w:rsidP="00682B1E">
      <w:r>
        <w:t>Акчурина О.А.,  руководитель РМО, учитель-логопед МКДОУ «Колокольчик» г</w:t>
      </w:r>
      <w:proofErr w:type="gramStart"/>
      <w:r>
        <w:t>.П</w:t>
      </w:r>
      <w:proofErr w:type="gramEnd"/>
      <w:r>
        <w:t>алласовки Волгоградской области,</w:t>
      </w:r>
    </w:p>
    <w:p w:rsidR="00682B1E" w:rsidRDefault="00682B1E" w:rsidP="00682B1E">
      <w:proofErr w:type="spellStart"/>
      <w:r>
        <w:t>Кукуева</w:t>
      </w:r>
      <w:proofErr w:type="spellEnd"/>
      <w:r>
        <w:t xml:space="preserve"> С.Н., </w:t>
      </w:r>
      <w:r w:rsidR="007004F4">
        <w:t>воспитатель МКДОУ «Ромашка»</w:t>
      </w:r>
      <w:r w:rsidR="007004F4" w:rsidRPr="007004F4">
        <w:t xml:space="preserve"> </w:t>
      </w:r>
      <w:r w:rsidR="007004F4">
        <w:t>г</w:t>
      </w:r>
      <w:proofErr w:type="gramStart"/>
      <w:r w:rsidR="007004F4">
        <w:t>.П</w:t>
      </w:r>
      <w:proofErr w:type="gramEnd"/>
      <w:r w:rsidR="007004F4">
        <w:t>алласовки Волгоградской области,</w:t>
      </w:r>
    </w:p>
    <w:p w:rsidR="00BF3DCD" w:rsidRDefault="00BF3DCD" w:rsidP="00682B1E"/>
    <w:p w:rsidR="00BF3DCD" w:rsidRDefault="00BF3DCD" w:rsidP="00682B1E"/>
    <w:p w:rsidR="00BF3DCD" w:rsidRDefault="00BF3DCD" w:rsidP="00682B1E"/>
    <w:p w:rsidR="007004F4" w:rsidRDefault="007004F4" w:rsidP="00682B1E">
      <w:proofErr w:type="spellStart"/>
      <w:r>
        <w:t>Беглярова</w:t>
      </w:r>
      <w:proofErr w:type="spellEnd"/>
      <w:r>
        <w:t xml:space="preserve"> А.К., учитель русского языка и литературы, МКОУ «СШ №2» г</w:t>
      </w:r>
      <w:proofErr w:type="gramStart"/>
      <w:r>
        <w:t>.П</w:t>
      </w:r>
      <w:proofErr w:type="gramEnd"/>
      <w:r>
        <w:t>алласовки Волгоградской области.</w:t>
      </w:r>
    </w:p>
    <w:p w:rsidR="007004F4" w:rsidRDefault="00682B1E" w:rsidP="00682B1E">
      <w:r>
        <w:t>2.</w:t>
      </w:r>
      <w:r w:rsidR="007004F4">
        <w:t>Утвердить решение жюри и наградить почётными грамотами и цен</w:t>
      </w:r>
      <w:r w:rsidR="003170CF">
        <w:t>ными подарками следующих педагог</w:t>
      </w:r>
      <w:r w:rsidR="007004F4">
        <w:t>ов:</w:t>
      </w:r>
    </w:p>
    <w:p w:rsidR="00395903" w:rsidRDefault="00395903" w:rsidP="00682B1E">
      <w:r>
        <w:t>В номинации «Конспект ОД»</w:t>
      </w:r>
    </w:p>
    <w:p w:rsidR="00395903" w:rsidRDefault="00395903" w:rsidP="00682B1E">
      <w:r>
        <w:t>2 место – Данилова Д.Е.,  учитель-логопед МКДОУ «Детский сад «Солнышко»;</w:t>
      </w:r>
    </w:p>
    <w:p w:rsidR="00395903" w:rsidRDefault="00395903" w:rsidP="00682B1E">
      <w:r>
        <w:t xml:space="preserve">                 </w:t>
      </w:r>
      <w:proofErr w:type="spellStart"/>
      <w:r>
        <w:t>Блощинская</w:t>
      </w:r>
      <w:proofErr w:type="spellEnd"/>
      <w:r>
        <w:t xml:space="preserve"> Н.В., учитель </w:t>
      </w:r>
      <w:r w:rsidR="00A9754A">
        <w:t xml:space="preserve">начальных классов, учитель-логопед </w:t>
      </w:r>
      <w:r>
        <w:t>МКОУ «СШ №11» г</w:t>
      </w:r>
      <w:proofErr w:type="gramStart"/>
      <w:r>
        <w:t>.П</w:t>
      </w:r>
      <w:proofErr w:type="gramEnd"/>
      <w:r>
        <w:t>алласовки;</w:t>
      </w:r>
    </w:p>
    <w:p w:rsidR="00395903" w:rsidRDefault="00395903" w:rsidP="00682B1E">
      <w:r>
        <w:t xml:space="preserve">3 место </w:t>
      </w:r>
      <w:r w:rsidR="00FF3891">
        <w:t>–</w:t>
      </w:r>
      <w:r>
        <w:t xml:space="preserve"> </w:t>
      </w:r>
      <w:proofErr w:type="spellStart"/>
      <w:r w:rsidR="00FF3891">
        <w:t>Мазура</w:t>
      </w:r>
      <w:proofErr w:type="spellEnd"/>
      <w:r w:rsidR="00FF3891">
        <w:t xml:space="preserve"> И.М., учитель-логопед МКДОУ «Золотой ключик».</w:t>
      </w:r>
    </w:p>
    <w:p w:rsidR="00FF3891" w:rsidRDefault="00FF3891" w:rsidP="00682B1E">
      <w:r>
        <w:t>В номинации «Обучающие и развивающие игры и упражнения»:</w:t>
      </w:r>
    </w:p>
    <w:p w:rsidR="00FF3891" w:rsidRDefault="00FF3891" w:rsidP="00682B1E">
      <w:r>
        <w:t xml:space="preserve">1 место – </w:t>
      </w:r>
      <w:proofErr w:type="spellStart"/>
      <w:r>
        <w:t>Зиновкина</w:t>
      </w:r>
      <w:proofErr w:type="spellEnd"/>
      <w:r>
        <w:t xml:space="preserve"> О.В., учитель-логопед МКДОУ «Малышок»;</w:t>
      </w:r>
    </w:p>
    <w:p w:rsidR="00FF3891" w:rsidRDefault="00FF3891" w:rsidP="00682B1E">
      <w:r>
        <w:t xml:space="preserve">                 Виноградова Л.В.,  </w:t>
      </w:r>
      <w:r w:rsidR="00B41A24">
        <w:t xml:space="preserve">старший </w:t>
      </w:r>
      <w:r>
        <w:t>воспитатель МКДОУ «Берёзка»;</w:t>
      </w:r>
    </w:p>
    <w:p w:rsidR="00FF3891" w:rsidRDefault="00FF3891" w:rsidP="00682B1E">
      <w:r>
        <w:t xml:space="preserve">2 место – </w:t>
      </w:r>
      <w:proofErr w:type="spellStart"/>
      <w:r>
        <w:t>Блощинская</w:t>
      </w:r>
      <w:proofErr w:type="spellEnd"/>
      <w:r>
        <w:t xml:space="preserve"> Н.В., учитель </w:t>
      </w:r>
      <w:r w:rsidR="00B41A24">
        <w:t xml:space="preserve"> начальных классов, учитель-логопед </w:t>
      </w:r>
      <w:r>
        <w:t>МКОУ «СШ №11» г</w:t>
      </w:r>
      <w:proofErr w:type="gramStart"/>
      <w:r>
        <w:t>.П</w:t>
      </w:r>
      <w:proofErr w:type="gramEnd"/>
      <w:r>
        <w:t>алласовки;</w:t>
      </w:r>
    </w:p>
    <w:p w:rsidR="00FF3891" w:rsidRDefault="00FF3891" w:rsidP="00682B1E">
      <w:r>
        <w:t xml:space="preserve">                 Акчурина О.А., учитель-логопед МКДОУ «Детский сад «Колокольчик»</w:t>
      </w:r>
      <w:r w:rsidR="00BF3DCD">
        <w:t>.</w:t>
      </w:r>
    </w:p>
    <w:p w:rsidR="00BF3DCD" w:rsidRDefault="00BF3DCD" w:rsidP="00682B1E">
      <w:r>
        <w:t>В номинации  «Развивающие сказки»:</w:t>
      </w:r>
    </w:p>
    <w:p w:rsidR="00BF3DCD" w:rsidRDefault="00BF3DCD" w:rsidP="00682B1E">
      <w:r>
        <w:t xml:space="preserve">2 место – </w:t>
      </w:r>
      <w:proofErr w:type="spellStart"/>
      <w:r>
        <w:t>Исмурзинова</w:t>
      </w:r>
      <w:proofErr w:type="spellEnd"/>
      <w:r>
        <w:t xml:space="preserve"> Динара </w:t>
      </w:r>
      <w:proofErr w:type="spellStart"/>
      <w:r>
        <w:t>Максутовна</w:t>
      </w:r>
      <w:proofErr w:type="spellEnd"/>
      <w:r>
        <w:t>, учитель-логопед МКОУ «</w:t>
      </w:r>
      <w:proofErr w:type="spellStart"/>
      <w:r>
        <w:t>Эльтонская</w:t>
      </w:r>
      <w:proofErr w:type="spellEnd"/>
      <w:r>
        <w:t xml:space="preserve"> СШ»;</w:t>
      </w:r>
    </w:p>
    <w:p w:rsidR="00BF3DCD" w:rsidRDefault="00BF3DCD" w:rsidP="00682B1E">
      <w:r>
        <w:t>3 место – Елисеева Любовь Владимировна, учитель-лог</w:t>
      </w:r>
      <w:r w:rsidR="00A9754A">
        <w:t>о</w:t>
      </w:r>
      <w:r>
        <w:t>пед МКДОУ «</w:t>
      </w:r>
      <w:proofErr w:type="spellStart"/>
      <w:r>
        <w:t>Новостроевская</w:t>
      </w:r>
      <w:proofErr w:type="spellEnd"/>
      <w:r>
        <w:t xml:space="preserve"> СШ».</w:t>
      </w:r>
    </w:p>
    <w:p w:rsidR="00BF3DCD" w:rsidRDefault="00BF3DCD" w:rsidP="00682B1E">
      <w:r>
        <w:t>В номинации «Дизайн-проект современного кабинета лог</w:t>
      </w:r>
      <w:r w:rsidR="00A9754A">
        <w:t>о</w:t>
      </w:r>
      <w:r>
        <w:t>педа»:</w:t>
      </w:r>
    </w:p>
    <w:p w:rsidR="00BF3DCD" w:rsidRDefault="00BF3DCD" w:rsidP="00682B1E">
      <w:r>
        <w:t xml:space="preserve">1 место – </w:t>
      </w:r>
      <w:proofErr w:type="spellStart"/>
      <w:r>
        <w:t>Мазура</w:t>
      </w:r>
      <w:proofErr w:type="spellEnd"/>
      <w:r>
        <w:t xml:space="preserve"> И.М., учитель-логопед  МКДОУ «Золотой ключик».</w:t>
      </w:r>
    </w:p>
    <w:p w:rsidR="00682B1E" w:rsidRDefault="00682B1E" w:rsidP="00682B1E">
      <w:r>
        <w:t>3.</w:t>
      </w:r>
      <w:proofErr w:type="gramStart"/>
      <w:r>
        <w:t>Контроль за</w:t>
      </w:r>
      <w:proofErr w:type="gramEnd"/>
      <w:r>
        <w:t xml:space="preserve"> исполнением приказа оставляю за собой</w:t>
      </w:r>
      <w:r w:rsidR="00BF3DCD">
        <w:t>.</w:t>
      </w:r>
    </w:p>
    <w:p w:rsidR="00682B1E" w:rsidRDefault="00682B1E" w:rsidP="00682B1E"/>
    <w:p w:rsidR="00682B1E" w:rsidRDefault="00682B1E" w:rsidP="00682B1E">
      <w:r>
        <w:t>Директор МКУ «Методический центр»                                             Л.М.Новикова</w:t>
      </w:r>
    </w:p>
    <w:p w:rsidR="00202D12" w:rsidRDefault="00202D12"/>
    <w:sectPr w:rsidR="00202D12" w:rsidSect="00682B1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B1E"/>
    <w:rsid w:val="0006380E"/>
    <w:rsid w:val="001F6DFE"/>
    <w:rsid w:val="00202D12"/>
    <w:rsid w:val="00211074"/>
    <w:rsid w:val="002639CB"/>
    <w:rsid w:val="003170CF"/>
    <w:rsid w:val="00395903"/>
    <w:rsid w:val="005242BE"/>
    <w:rsid w:val="00682A4A"/>
    <w:rsid w:val="00682B1E"/>
    <w:rsid w:val="007004F4"/>
    <w:rsid w:val="00870A33"/>
    <w:rsid w:val="0092257D"/>
    <w:rsid w:val="00A9754A"/>
    <w:rsid w:val="00B41A24"/>
    <w:rsid w:val="00B67DC3"/>
    <w:rsid w:val="00BD4F21"/>
    <w:rsid w:val="00BF3DCD"/>
    <w:rsid w:val="00C37133"/>
    <w:rsid w:val="00CC6EAB"/>
    <w:rsid w:val="00D3168D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1E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1E"/>
    <w:pPr>
      <w:spacing w:after="0"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2020-01-17T10:58:00Z</cp:lastPrinted>
  <dcterms:created xsi:type="dcterms:W3CDTF">2020-02-26T13:12:00Z</dcterms:created>
  <dcterms:modified xsi:type="dcterms:W3CDTF">2020-02-26T13:12:00Z</dcterms:modified>
</cp:coreProperties>
</file>