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8E" w:rsidRPr="006D6F8E" w:rsidRDefault="006D6F8E" w:rsidP="006D6F8E">
      <w:pPr>
        <w:spacing w:line="240" w:lineRule="auto"/>
        <w:ind w:left="-851" w:right="-284"/>
        <w:contextualSpacing/>
        <w:jc w:val="center"/>
        <w:rPr>
          <w:rFonts w:ascii="Times New Roman" w:hAnsi="Times New Roman" w:cs="Times New Roman"/>
          <w:b/>
          <w:sz w:val="28"/>
          <w:szCs w:val="28"/>
        </w:rPr>
      </w:pPr>
      <w:r w:rsidRPr="006D6F8E">
        <w:rPr>
          <w:rFonts w:ascii="Times New Roman" w:hAnsi="Times New Roman" w:cs="Times New Roman"/>
          <w:b/>
          <w:sz w:val="28"/>
          <w:szCs w:val="28"/>
        </w:rPr>
        <w:t>Информация</w:t>
      </w:r>
      <w:r>
        <w:rPr>
          <w:rFonts w:ascii="Times New Roman" w:hAnsi="Times New Roman" w:cs="Times New Roman"/>
          <w:b/>
          <w:sz w:val="28"/>
          <w:szCs w:val="28"/>
        </w:rPr>
        <w:t xml:space="preserve"> для сотрудников</w:t>
      </w:r>
    </w:p>
    <w:p w:rsidR="006D6F8E" w:rsidRDefault="006D6F8E" w:rsidP="00E02B20">
      <w:pPr>
        <w:spacing w:line="240" w:lineRule="auto"/>
        <w:ind w:left="-851" w:right="-284"/>
        <w:contextualSpacing/>
        <w:rPr>
          <w:rFonts w:ascii="Times New Roman" w:hAnsi="Times New Roman" w:cs="Times New Roman"/>
          <w:sz w:val="28"/>
          <w:szCs w:val="28"/>
        </w:rPr>
      </w:pP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proofErr w:type="gramStart"/>
      <w:r w:rsidRPr="00E02B20">
        <w:rPr>
          <w:rFonts w:ascii="Times New Roman" w:hAnsi="Times New Roman" w:cs="Times New Roman"/>
          <w:sz w:val="28"/>
          <w:szCs w:val="28"/>
        </w:rPr>
        <w:t>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E02B20">
        <w:rPr>
          <w:rFonts w:ascii="Times New Roman" w:hAnsi="Times New Roman" w:cs="Times New Roman"/>
          <w:sz w:val="28"/>
          <w:szCs w:val="28"/>
        </w:rPr>
        <w:t xml:space="preserve"> лицами и совершение таких деяний от имени или в интересах юридического лица (Федеральный Закон «О противодействии коррупции» от 25.12.2008 №273-Ф3). Наиболее опасными проявлениями коррупции продолжают оставаться взятка и коммерческий подкуп.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Что такое взятка? Уголовный кодекс Российской Федерации предусматривает два вида преступлений, связанных </w:t>
      </w:r>
      <w:proofErr w:type="gramStart"/>
      <w:r w:rsidRPr="00E02B20">
        <w:rPr>
          <w:rFonts w:ascii="Times New Roman" w:hAnsi="Times New Roman" w:cs="Times New Roman"/>
          <w:sz w:val="28"/>
          <w:szCs w:val="28"/>
        </w:rPr>
        <w:t>со</w:t>
      </w:r>
      <w:proofErr w:type="gramEnd"/>
      <w:r w:rsidRPr="00E02B20">
        <w:rPr>
          <w:rFonts w:ascii="Times New Roman" w:hAnsi="Times New Roman" w:cs="Times New Roman"/>
          <w:sz w:val="28"/>
          <w:szCs w:val="28"/>
        </w:rPr>
        <w:t xml:space="preserve"> взяткой: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получение взятки (статья 290);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дача взятки (статья 291).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Это две стороны одной преступной медали: если речь идет о взятке, это значит, что есть тот, кто получает взятку (взяткополучатель) и тот, кто ее дает (взяткодатель).</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Дача взятки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Взяткой могут быть: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proofErr w:type="gramStart"/>
      <w:r w:rsidRPr="00E02B20">
        <w:rPr>
          <w:rFonts w:ascii="Times New Roman" w:hAnsi="Times New Roman" w:cs="Times New Roman"/>
          <w:sz w:val="28"/>
          <w:szCs w:val="28"/>
        </w:rPr>
        <w:t xml:space="preserve">•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w:t>
      </w:r>
      <w:proofErr w:type="gramStart"/>
      <w:r w:rsidRPr="00E02B20">
        <w:rPr>
          <w:rFonts w:ascii="Times New Roman" w:hAnsi="Times New Roman" w:cs="Times New Roman"/>
          <w:sz w:val="28"/>
          <w:szCs w:val="28"/>
        </w:rPr>
        <w:t>• 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гонораров за лекции, статьи и книги, преднамеренный проигрыш в карты, «случайный» выигрыш в казино, прощение долга, уменьшение арендной платы, увеличение</w:t>
      </w:r>
      <w:proofErr w:type="gramEnd"/>
      <w:r w:rsidRPr="00E02B20">
        <w:rPr>
          <w:rFonts w:ascii="Times New Roman" w:hAnsi="Times New Roman" w:cs="Times New Roman"/>
          <w:sz w:val="28"/>
          <w:szCs w:val="28"/>
        </w:rPr>
        <w:t xml:space="preserve"> процентных ставок по кредиту и т.д.</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Что такое подкуп? Взятка лицу, выполняющему управленческие функции - заведующему, заместителю заведующего, главному бухгалтеру и т. д. – в Уголовном кодексе Российской Федерации именуется коммерческим подкупом (статья 204).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Наказание за взятку и коммерческий подкуп Получение взятки рассматривается Уголовным кодексом Российской Федерации как более общественно опасное деяние, нежели дача взятки. Получение взятки (статья 290 Уголовного кодекса РФ):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lastRenderedPageBreak/>
        <w:t xml:space="preserve">ч.1. </w:t>
      </w:r>
      <w:proofErr w:type="gramStart"/>
      <w:r w:rsidRPr="00E02B20">
        <w:rPr>
          <w:rFonts w:ascii="Times New Roman" w:hAnsi="Times New Roman" w:cs="Times New Roman"/>
          <w:sz w:val="28"/>
          <w:szCs w:val="28"/>
        </w:rPr>
        <w:t>Если взятка получена за действия, которые входят в служебные полномочия должностного лица: - лишение свободы на срок до 5 лет с лишением права занимать определенные должности на срок до 3 лет; - штраф в размере от 100 тыс. до 500 тыс. рублей или штраф в размере дохода осужденного от 1 года до 3 лет;</w:t>
      </w:r>
      <w:proofErr w:type="gramEnd"/>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ч.2. Если взятка получена за незаконные действия (бездействие) должностного лица: - лишение свободы на срок от 3 до 7 лет с лишением права занимать определенные должности на срок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ч.4. Если преступление совершено группой лиц по предварительному сговору, с вымогательством или в крупном размере (свыше 150 тыс. руб.): - лишение свободы на срок от 7 до 12 лет со штрафом в размере до 1 млн. рублей или в размере дохода осужденного за период до 5 лет.</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Дача взятки (статья 291 Уголовного кодекса РФ):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ч.1. Если взятка давалась лично или через посредника: - лишение свободы на срок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арест на срок от 3 до 6 месяцев;</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испытательные работы на срок от 1 года до 2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штраф в размере от 200 тыс. рублей или штраф в размере дохода осужденного за период до 18 месяцев;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ч.2. Если взятка давалась за совершение заведомо незаконных действий (бездействие):</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лишение свободы на срок до 8 лет;</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штраф в размере от 100 тыс. до 500 тыс. рублей или штраф в размере дохода осужденного от 1 года до 3 лет. Коммерческий подкуп (статья 204 Уголовного кодекса РФ): Незаконная передача денег, ценных бумаг, иного имущества и оказание услуг имущественного характера (части 1 и 2): ч.1. Если преступление совершено одним лицом:</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лишение свободы на срок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ограничение свободы до 2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штраф в размере от 200 тыс. рублей или штраф в размере дохода осужденного за период до 18 месяцев;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лишение права занимать определенные должности или заниматься определенной деятельностью на срок до 2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ч.2. Если преступление совершено группой лиц по предварительному сговору или организованной группой: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лишение свободы на срок до 4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арест на срок 3 до 6 месяцев;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ограничение свободы на срок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-штраф в размере от 100 тыс. до 300 тыс. рублей или штраф в размере дохода осужденного за период от 1 года до 2 лет.</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Незаконное получение денег, ценных бумаг, иного имущества, а равно незаконное пользование услугами имущественного характера (части 3 и 4):</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ч.3. Если преступление совершено одним лицом: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лишение свободы на срок до 7 лет с лишением права занимать определенные должности или заниматься определенной деятельностью на срок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штраф в размере от 100 тыс. до 500 тыс. рублей или штраф в размере дохода осужденного за период от одного года до 3 лет;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ч.4. Если преступление совершено группой лиц по предварительному сговору или организованной группой, либо сопряжено с вымогательством предмета подкупа: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lastRenderedPageBreak/>
        <w:t>- лишение свободы на срок от 7 до 12 лет со штрафом в размере до 1 миллиона рублей или в размере дохода осужденного за период до 5 лет либо без такового с лишением права занимать определенные должности или заниматься определенной деятельностью на срок до 3 лет.</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Взятка или подкуп через посредника Взятка нередко дается и берется через посредников-подчиненных работников, работников посреднических фирм, которые рассматриваются Уголовным кодексом Российской Федерации как пособники преступления.</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Коммерческий подкуп может осуществляться через посредников- подчиненных работников, специально нанятых лиц, которые также рассматриваются Уголовным кодексом Российской Федерации как пособники преступления. Гражданин, давший взятку или совершивший коммерческий подкуп, может быть освобожден от ответственности, если: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установлен факт вымогательства;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гражданин добровольно сообщил в правоохранительные органы о </w:t>
      </w:r>
      <w:proofErr w:type="gramStart"/>
      <w:r w:rsidRPr="00E02B20">
        <w:rPr>
          <w:rFonts w:ascii="Times New Roman" w:hAnsi="Times New Roman" w:cs="Times New Roman"/>
          <w:sz w:val="28"/>
          <w:szCs w:val="28"/>
        </w:rPr>
        <w:t>содеянном</w:t>
      </w:r>
      <w:proofErr w:type="gramEnd"/>
      <w:r w:rsidRPr="00E02B20">
        <w:rPr>
          <w:rFonts w:ascii="Times New Roman" w:hAnsi="Times New Roman" w:cs="Times New Roman"/>
          <w:sz w:val="28"/>
          <w:szCs w:val="28"/>
        </w:rPr>
        <w:t xml:space="preserve">. 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 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(статья 306). Вымогательство взятки может осуществляться как в виде прямого требования («если не </w:t>
      </w:r>
      <w:proofErr w:type="gramStart"/>
      <w:r w:rsidRPr="00E02B20">
        <w:rPr>
          <w:rFonts w:ascii="Times New Roman" w:hAnsi="Times New Roman" w:cs="Times New Roman"/>
          <w:sz w:val="28"/>
          <w:szCs w:val="28"/>
        </w:rPr>
        <w:t>дадите… вопрос будет</w:t>
      </w:r>
      <w:proofErr w:type="gramEnd"/>
      <w:r w:rsidRPr="00E02B20">
        <w:rPr>
          <w:rFonts w:ascii="Times New Roman" w:hAnsi="Times New Roman" w:cs="Times New Roman"/>
          <w:sz w:val="28"/>
          <w:szCs w:val="28"/>
        </w:rPr>
        <w:t xml:space="preserve"> решен не в Вашу пользу»), так и косвенным образом. Некоторые косвенные признаки вымогательства взятки:</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разговор о возможной взятке носит иносказательный характер, речь вымогателя взятки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не допускаются;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в ходе беседы вымогатель взятки,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сумма или характер взятки не озвучиваются; </w:t>
      </w:r>
      <w:proofErr w:type="gramStart"/>
      <w:r w:rsidRPr="00E02B20">
        <w:rPr>
          <w:rFonts w:ascii="Times New Roman" w:hAnsi="Times New Roman" w:cs="Times New Roman"/>
          <w:sz w:val="28"/>
          <w:szCs w:val="28"/>
        </w:rPr>
        <w:t xml:space="preserve">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 </w:t>
      </w:r>
      <w:proofErr w:type="gramEnd"/>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вымогатель взятки может неожиданно прервать беседу и под благовидным предлогом оставить посетителя одного в кабинете, оставив при этом открытыми ящик стола, папку с материалами, портфель; может переадресовать продолжение контакта другому человеку, напрямую не связанному с решением вопроса. Признаки коммерческого подкупа аналогичны признакам вымогательства взятки. Склонение работников к совершению коррупционных правонарушений</w:t>
      </w:r>
      <w:proofErr w:type="gramStart"/>
      <w:r w:rsidRPr="00E02B20">
        <w:rPr>
          <w:rFonts w:ascii="Times New Roman" w:hAnsi="Times New Roman" w:cs="Times New Roman"/>
          <w:sz w:val="28"/>
          <w:szCs w:val="28"/>
        </w:rPr>
        <w:t xml:space="preserve"> К</w:t>
      </w:r>
      <w:proofErr w:type="gramEnd"/>
      <w:r w:rsidRPr="00E02B20">
        <w:rPr>
          <w:rFonts w:ascii="Times New Roman" w:hAnsi="Times New Roman" w:cs="Times New Roman"/>
          <w:sz w:val="28"/>
          <w:szCs w:val="28"/>
        </w:rPr>
        <w:t xml:space="preserve">аждый работник обязан уведомлять работодателя, органы прокуратуры или другие государственные органы обо всех случаях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является служебной обязанностью каждого работника. Ваши действия в случае вымогательства или провокации взятки (подкупа);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lastRenderedPageBreak/>
        <w:t xml:space="preserve">• 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поинтересоваться у собеседника о гарантиях решения вопроса в случае дачи взятки или совершения подкупа;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 Что следует вам предпринять сразу после свершившегося факта вымогательства? Принять решение согласно своей гражданской позиции, своим нравственным принципам, совести и жизненному опыту. В связи с этим у Вас возникает два варианта действий: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Первый вариант - прекратить всяческие контакты с вымогателем, дать понять ему о Вашем отказе пойти на преступление и смириться с тем, что важный для Вас вопрос не будет решен, а вымогатель будет и дальше безнаказанно измываться над людьми, окружать себя сообщниками и коррупционными связями.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Второй вариант - встать на путь сопротивления взяточникам и вымогателям, исходя из четкого понимания, что только всем миром можно одолеть это зло, что человек должен в любых ситуациях сохранить свое достоинство и не становиться пособником преступления. Второй вариант в большей степени согласуется с нормами права и морали, согласно которым зло должно быть обязательно наказано. Но каждый человек как свободная личность принимает сам решение, какой путь он избирает.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Если Вы избираете второй вариант, Вам следует: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по своему усмотрению обратиться с устным или письменным сообщением о готовящемся преступлении в один из правоохранительных органов по месту Вашего жительства или в их вышестоящие органы: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в органы внутренних дел – в городские отделения (отделы) милиции, управления (отделы) по борьбе с экономическими преступлениями, в краевые управления внутренних дел;</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в органы Федеральной службы безопасности;</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в органы прокуратуры;</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в следственные подразделения следственного управления Следственного комитета при прокуратуре РФ.</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написать заявление о факте вымогательства у Вас взятки или коммерческого подкупа, в котором точно указать:</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кто из должностных лиц (фамилия, имя, отчество, должность, учреждение) вымогает у Вас взятку или кто из представителей коммерческих структур толкает Вас на совершение, подкупа; </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какова сумма и характер вымогаемой взятки (подкупа);</w:t>
      </w:r>
    </w:p>
    <w:p w:rsidR="00E02B20"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xml:space="preserve"> - за какие конкретно действия (иди бездействие) у Вас вымогается взятка или совершается коммерческий подкуп; </w:t>
      </w:r>
    </w:p>
    <w:p w:rsidR="00BF4F94" w:rsidRPr="00E02B20" w:rsidRDefault="00E02B20" w:rsidP="006D6F8E">
      <w:pPr>
        <w:spacing w:line="240" w:lineRule="auto"/>
        <w:ind w:right="-284" w:firstLine="567"/>
        <w:contextualSpacing/>
        <w:jc w:val="both"/>
        <w:rPr>
          <w:rFonts w:ascii="Times New Roman" w:hAnsi="Times New Roman" w:cs="Times New Roman"/>
          <w:sz w:val="28"/>
          <w:szCs w:val="28"/>
        </w:rPr>
      </w:pPr>
      <w:r w:rsidRPr="00E02B20">
        <w:rPr>
          <w:rFonts w:ascii="Times New Roman" w:hAnsi="Times New Roman" w:cs="Times New Roman"/>
          <w:sz w:val="28"/>
          <w:szCs w:val="28"/>
        </w:rPr>
        <w:t>- в какое время, в каком месте и каким образом должна произойти непосредственная дача взятки или должен быть осуществлен коммерческий подкуп.</w:t>
      </w:r>
    </w:p>
    <w:sectPr w:rsidR="00BF4F94" w:rsidRPr="00E02B20" w:rsidSect="006D6F8E">
      <w:pgSz w:w="11906" w:h="16838"/>
      <w:pgMar w:top="28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02B20"/>
    <w:rsid w:val="00064DFD"/>
    <w:rsid w:val="004066F0"/>
    <w:rsid w:val="006D6F8E"/>
    <w:rsid w:val="00706998"/>
    <w:rsid w:val="00BF4F94"/>
    <w:rsid w:val="00E02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F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1805</Words>
  <Characters>10291</Characters>
  <Application>Microsoft Office Word</Application>
  <DocSecurity>0</DocSecurity>
  <Lines>85</Lines>
  <Paragraphs>24</Paragraphs>
  <ScaleCrop>false</ScaleCrop>
  <Company>IVC</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cp:lastPrinted>2018-02-14T23:49:00Z</cp:lastPrinted>
  <dcterms:created xsi:type="dcterms:W3CDTF">2017-10-20T04:56:00Z</dcterms:created>
  <dcterms:modified xsi:type="dcterms:W3CDTF">2018-02-14T23:49:00Z</dcterms:modified>
</cp:coreProperties>
</file>